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3BC6" w14:textId="651288C8" w:rsidR="008B4BF9" w:rsidRPr="00E77AA6" w:rsidRDefault="00E77AA6" w:rsidP="008B4BF9">
      <w:pPr>
        <w:pStyle w:val="Fakturatext"/>
        <w:spacing w:before="60" w:after="60"/>
        <w:ind w:left="0" w:right="-72"/>
        <w:rPr>
          <w:color w:val="auto"/>
        </w:rPr>
      </w:pPr>
      <w:bookmarkStart w:id="0" w:name="_Hlk22636087"/>
      <w:bookmarkStart w:id="1" w:name="_Hlk22732246"/>
      <w:r w:rsidRPr="00E77AA6">
        <w:rPr>
          <w:rFonts w:ascii="Georgia" w:hAnsi="Georgia"/>
          <w:color w:val="auto"/>
          <w:sz w:val="28"/>
          <w:szCs w:val="28"/>
        </w:rPr>
        <w:t>Kontrollplan installation eldstad/rökkanal</w:t>
      </w:r>
      <w:r w:rsidR="008B4BF9" w:rsidRPr="00E77AA6">
        <w:rPr>
          <w:color w:val="auto"/>
        </w:rPr>
        <w:t xml:space="preserve"> </w:t>
      </w:r>
      <w:bookmarkEnd w:id="0"/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535"/>
        <w:gridCol w:w="4151"/>
        <w:gridCol w:w="944"/>
        <w:gridCol w:w="2206"/>
        <w:gridCol w:w="1227"/>
      </w:tblGrid>
      <w:tr w:rsidR="003F2845" w:rsidRPr="00A34F52" w14:paraId="7D0894A3" w14:textId="77777777" w:rsidTr="00B43230">
        <w:trPr>
          <w:trHeight w:val="360"/>
          <w:tblHeader/>
        </w:trPr>
        <w:tc>
          <w:tcPr>
            <w:tcW w:w="295" w:type="pct"/>
            <w:shd w:val="clear" w:color="auto" w:fill="F24F4F"/>
            <w:vAlign w:val="bottom"/>
          </w:tcPr>
          <w:p w14:paraId="4190F6C4" w14:textId="77777777" w:rsidR="003F2845" w:rsidRPr="00A34F52" w:rsidRDefault="003F2845" w:rsidP="005A7920">
            <w:pPr>
              <w:spacing w:before="60" w:after="60"/>
              <w:ind w:left="144" w:right="144"/>
              <w:rPr>
                <w:rFonts w:ascii="Century Gothic" w:eastAsia="Garamond" w:hAnsi="Century Gothic"/>
                <w:b/>
                <w:color w:val="FFFFFF"/>
                <w:sz w:val="20"/>
              </w:rPr>
            </w:pPr>
          </w:p>
        </w:tc>
        <w:tc>
          <w:tcPr>
            <w:tcW w:w="2290" w:type="pct"/>
            <w:shd w:val="clear" w:color="auto" w:fill="F24F4F"/>
            <w:vAlign w:val="bottom"/>
            <w:hideMark/>
          </w:tcPr>
          <w:p w14:paraId="71578AD3" w14:textId="77777777" w:rsidR="003F2845" w:rsidRPr="00A34F52" w:rsidRDefault="003F2845" w:rsidP="005A7920">
            <w:pPr>
              <w:spacing w:before="60" w:after="60"/>
              <w:ind w:left="144" w:right="144"/>
              <w:rPr>
                <w:rFonts w:ascii="Century Gothic" w:eastAsia="Garamond" w:hAnsi="Century Gothic"/>
                <w:b/>
                <w:color w:val="FFFFFF"/>
                <w:sz w:val="20"/>
              </w:rPr>
            </w:pPr>
            <w:r w:rsidRPr="00A34F52">
              <w:rPr>
                <w:rFonts w:ascii="Century Gothic" w:eastAsia="Garamond" w:hAnsi="Century Gothic"/>
                <w:b/>
                <w:color w:val="FFFFFF"/>
                <w:sz w:val="20"/>
              </w:rPr>
              <w:t>Kontroll</w:t>
            </w:r>
          </w:p>
        </w:tc>
        <w:tc>
          <w:tcPr>
            <w:tcW w:w="521" w:type="pct"/>
            <w:shd w:val="clear" w:color="auto" w:fill="F24F4F"/>
            <w:vAlign w:val="bottom"/>
            <w:hideMark/>
          </w:tcPr>
          <w:p w14:paraId="4675C7BF" w14:textId="77777777" w:rsidR="003F2845" w:rsidRPr="00A34F52" w:rsidRDefault="003F2845" w:rsidP="00B81518">
            <w:pPr>
              <w:spacing w:before="60" w:after="60"/>
              <w:ind w:right="144"/>
              <w:jc w:val="center"/>
              <w:rPr>
                <w:rFonts w:ascii="Century Gothic" w:eastAsia="Garamond" w:hAnsi="Century Gothic"/>
                <w:b/>
                <w:color w:val="FFFFFF"/>
                <w:sz w:val="20"/>
              </w:rPr>
            </w:pPr>
            <w:r w:rsidRPr="00A34F52">
              <w:rPr>
                <w:rFonts w:ascii="Century Gothic" w:eastAsia="Garamond" w:hAnsi="Century Gothic"/>
                <w:b/>
                <w:color w:val="FFFFFF"/>
                <w:sz w:val="20"/>
              </w:rPr>
              <w:t>Datum</w:t>
            </w:r>
          </w:p>
        </w:tc>
        <w:tc>
          <w:tcPr>
            <w:tcW w:w="1217" w:type="pct"/>
            <w:shd w:val="clear" w:color="auto" w:fill="F24F4F"/>
            <w:vAlign w:val="bottom"/>
            <w:hideMark/>
          </w:tcPr>
          <w:p w14:paraId="2F7CD769" w14:textId="77777777" w:rsidR="003F2845" w:rsidRPr="00A34F52" w:rsidRDefault="003F2845" w:rsidP="00B81518">
            <w:pPr>
              <w:spacing w:before="60" w:after="60"/>
              <w:ind w:left="173" w:right="144"/>
              <w:rPr>
                <w:rFonts w:ascii="Century Gothic" w:eastAsia="Garamond" w:hAnsi="Century Gothic"/>
                <w:b/>
                <w:color w:val="FFFFFF"/>
                <w:sz w:val="20"/>
              </w:rPr>
            </w:pPr>
            <w:r w:rsidRPr="00A34F52">
              <w:rPr>
                <w:rFonts w:ascii="Century Gothic" w:eastAsia="Garamond" w:hAnsi="Century Gothic"/>
                <w:b/>
                <w:color w:val="FFFFFF"/>
                <w:sz w:val="20"/>
              </w:rPr>
              <w:t>Kontroll utförd av: Namn/Funktion</w:t>
            </w:r>
          </w:p>
        </w:tc>
        <w:tc>
          <w:tcPr>
            <w:tcW w:w="677" w:type="pct"/>
            <w:shd w:val="clear" w:color="auto" w:fill="F24F4F"/>
            <w:vAlign w:val="bottom"/>
          </w:tcPr>
          <w:p w14:paraId="636095A2" w14:textId="77777777" w:rsidR="003F2845" w:rsidRPr="00A34F52" w:rsidRDefault="003F2845" w:rsidP="005A7920">
            <w:pPr>
              <w:spacing w:before="60" w:after="60"/>
              <w:ind w:right="144"/>
              <w:rPr>
                <w:rFonts w:ascii="Century Gothic" w:eastAsia="Garamond" w:hAnsi="Century Gothic"/>
                <w:b/>
                <w:color w:val="FFFFFF"/>
                <w:sz w:val="20"/>
              </w:rPr>
            </w:pPr>
          </w:p>
          <w:p w14:paraId="0B59546D" w14:textId="77777777" w:rsidR="003F2845" w:rsidRPr="00A34F52" w:rsidRDefault="003F2845" w:rsidP="00B81518">
            <w:pPr>
              <w:spacing w:before="60" w:after="60"/>
              <w:ind w:left="144" w:right="144"/>
              <w:jc w:val="center"/>
              <w:rPr>
                <w:rFonts w:ascii="Century Gothic" w:eastAsia="Garamond" w:hAnsi="Century Gothic"/>
                <w:b/>
                <w:color w:val="FFFFFF"/>
                <w:sz w:val="20"/>
              </w:rPr>
            </w:pPr>
            <w:r w:rsidRPr="00A34F52">
              <w:rPr>
                <w:rFonts w:ascii="Century Gothic" w:eastAsia="Garamond" w:hAnsi="Century Gothic"/>
                <w:b/>
                <w:color w:val="FFFFFF"/>
                <w:sz w:val="20"/>
              </w:rPr>
              <w:t>Notering</w:t>
            </w:r>
          </w:p>
        </w:tc>
      </w:tr>
      <w:tr w:rsidR="003F2845" w:rsidRPr="00F91FA4" w14:paraId="358799B9" w14:textId="77777777" w:rsidTr="00B43230">
        <w:trPr>
          <w:trHeight w:val="360"/>
        </w:trPr>
        <w:tc>
          <w:tcPr>
            <w:tcW w:w="295" w:type="pct"/>
            <w:shd w:val="clear" w:color="auto" w:fill="FFC000"/>
            <w:hideMark/>
          </w:tcPr>
          <w:p w14:paraId="4D3B3683" w14:textId="3CD96069" w:rsidR="003F2845" w:rsidRPr="00342FB6" w:rsidRDefault="003F2845" w:rsidP="00A34F52">
            <w:pPr>
              <w:spacing w:before="60" w:after="60"/>
              <w:ind w:left="144" w:right="144"/>
              <w:jc w:val="center"/>
              <w:rPr>
                <w:rFonts w:ascii="Garamond" w:eastAsia="Garamond" w:hAnsi="Garamond"/>
                <w:b/>
                <w:sz w:val="20"/>
              </w:rPr>
            </w:pPr>
            <w:r w:rsidRPr="00342FB6">
              <w:rPr>
                <w:rFonts w:ascii="Garamond" w:eastAsia="Garamond" w:hAnsi="Garamond"/>
                <w:b/>
                <w:sz w:val="20"/>
              </w:rPr>
              <w:t>1</w:t>
            </w:r>
            <w:r w:rsidR="00A34F52" w:rsidRPr="00342FB6">
              <w:rPr>
                <w:rFonts w:ascii="Garamond" w:eastAsia="Garamond" w:hAnsi="Garamond"/>
                <w:b/>
                <w:sz w:val="20"/>
              </w:rPr>
              <w:t>.</w:t>
            </w:r>
          </w:p>
        </w:tc>
        <w:tc>
          <w:tcPr>
            <w:tcW w:w="2290" w:type="pct"/>
            <w:shd w:val="clear" w:color="auto" w:fill="FFC000"/>
            <w:hideMark/>
          </w:tcPr>
          <w:p w14:paraId="73A71ED2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b/>
                <w:sz w:val="20"/>
              </w:rPr>
            </w:pPr>
            <w:r w:rsidRPr="00342FB6">
              <w:rPr>
                <w:rFonts w:ascii="Garamond" w:eastAsia="Garamond" w:hAnsi="Garamond"/>
                <w:b/>
                <w:sz w:val="20"/>
              </w:rPr>
              <w:t>Tillsyn och kontroll</w:t>
            </w:r>
          </w:p>
        </w:tc>
        <w:tc>
          <w:tcPr>
            <w:tcW w:w="521" w:type="pct"/>
            <w:shd w:val="clear" w:color="auto" w:fill="FFC000"/>
          </w:tcPr>
          <w:p w14:paraId="6D565952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b/>
                <w:sz w:val="20"/>
              </w:rPr>
            </w:pPr>
          </w:p>
        </w:tc>
        <w:tc>
          <w:tcPr>
            <w:tcW w:w="1217" w:type="pct"/>
            <w:shd w:val="clear" w:color="auto" w:fill="FFC000"/>
          </w:tcPr>
          <w:p w14:paraId="24AD8285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b/>
                <w:sz w:val="20"/>
              </w:rPr>
            </w:pPr>
          </w:p>
        </w:tc>
        <w:tc>
          <w:tcPr>
            <w:tcW w:w="677" w:type="pct"/>
            <w:shd w:val="clear" w:color="auto" w:fill="FFC000"/>
          </w:tcPr>
          <w:p w14:paraId="2F74F92A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b/>
                <w:sz w:val="20"/>
              </w:rPr>
            </w:pPr>
          </w:p>
        </w:tc>
      </w:tr>
      <w:tr w:rsidR="003F2845" w14:paraId="26E063A8" w14:textId="77777777" w:rsidTr="00B43230">
        <w:trPr>
          <w:trHeight w:val="360"/>
        </w:trPr>
        <w:tc>
          <w:tcPr>
            <w:tcW w:w="295" w:type="pct"/>
            <w:shd w:val="clear" w:color="auto" w:fill="auto"/>
            <w:hideMark/>
          </w:tcPr>
          <w:p w14:paraId="2E212367" w14:textId="77777777" w:rsidR="003F2845" w:rsidRPr="00342FB6" w:rsidRDefault="003F2845" w:rsidP="00A34F52">
            <w:pPr>
              <w:spacing w:before="60" w:after="60"/>
              <w:ind w:left="144" w:right="144"/>
              <w:jc w:val="center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1.1</w:t>
            </w:r>
          </w:p>
        </w:tc>
        <w:tc>
          <w:tcPr>
            <w:tcW w:w="2290" w:type="pct"/>
            <w:shd w:val="clear" w:color="auto" w:fill="auto"/>
            <w:hideMark/>
          </w:tcPr>
          <w:p w14:paraId="4857EE0D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Eldstad, rök- och avgaskanals avstånd till brännbara byggnadsdelar och täta anslutningar (BBR 5:41, 5:42, 5:426)</w:t>
            </w:r>
          </w:p>
        </w:tc>
        <w:tc>
          <w:tcPr>
            <w:tcW w:w="521" w:type="pct"/>
            <w:shd w:val="clear" w:color="auto" w:fill="auto"/>
          </w:tcPr>
          <w:p w14:paraId="70543512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1217" w:type="pct"/>
            <w:shd w:val="clear" w:color="auto" w:fill="auto"/>
          </w:tcPr>
          <w:p w14:paraId="6984F743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2D0EABC5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</w:tr>
      <w:tr w:rsidR="003F2845" w14:paraId="4691A900" w14:textId="77777777" w:rsidTr="00B43230">
        <w:trPr>
          <w:trHeight w:val="360"/>
        </w:trPr>
        <w:tc>
          <w:tcPr>
            <w:tcW w:w="295" w:type="pct"/>
            <w:shd w:val="clear" w:color="auto" w:fill="auto"/>
            <w:hideMark/>
          </w:tcPr>
          <w:p w14:paraId="095BFBA0" w14:textId="77777777" w:rsidR="003F2845" w:rsidRPr="00342FB6" w:rsidRDefault="003F2845" w:rsidP="00A34F52">
            <w:pPr>
              <w:spacing w:before="60" w:after="60"/>
              <w:ind w:left="144" w:right="144"/>
              <w:jc w:val="center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1.2</w:t>
            </w:r>
          </w:p>
        </w:tc>
        <w:tc>
          <w:tcPr>
            <w:tcW w:w="2290" w:type="pct"/>
            <w:shd w:val="clear" w:color="auto" w:fill="auto"/>
            <w:hideMark/>
          </w:tcPr>
          <w:p w14:paraId="28D0E991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Kontroll av eldstad, belastning av bjälklag och eldstadsplan (BBR 5:422)</w:t>
            </w:r>
          </w:p>
        </w:tc>
        <w:tc>
          <w:tcPr>
            <w:tcW w:w="521" w:type="pct"/>
            <w:shd w:val="clear" w:color="auto" w:fill="auto"/>
          </w:tcPr>
          <w:p w14:paraId="719D1B3E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1217" w:type="pct"/>
            <w:shd w:val="clear" w:color="auto" w:fill="auto"/>
          </w:tcPr>
          <w:p w14:paraId="332B02E0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141A0DD7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</w:tr>
      <w:tr w:rsidR="003F2845" w14:paraId="00F673EA" w14:textId="77777777" w:rsidTr="00B43230">
        <w:trPr>
          <w:trHeight w:val="360"/>
        </w:trPr>
        <w:tc>
          <w:tcPr>
            <w:tcW w:w="295" w:type="pct"/>
            <w:shd w:val="clear" w:color="auto" w:fill="auto"/>
            <w:hideMark/>
          </w:tcPr>
          <w:p w14:paraId="5D0D522B" w14:textId="77777777" w:rsidR="003F2845" w:rsidRPr="00342FB6" w:rsidRDefault="003F2845" w:rsidP="00A34F52">
            <w:pPr>
              <w:spacing w:before="60" w:after="60"/>
              <w:ind w:left="144" w:right="144"/>
              <w:jc w:val="center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1.3</w:t>
            </w:r>
          </w:p>
        </w:tc>
        <w:tc>
          <w:tcPr>
            <w:tcW w:w="2290" w:type="pct"/>
            <w:shd w:val="clear" w:color="auto" w:fill="auto"/>
            <w:hideMark/>
          </w:tcPr>
          <w:p w14:paraId="63162E69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Kontroll av skorstenshöjd (BBR 5:425, 6:743)</w:t>
            </w:r>
          </w:p>
        </w:tc>
        <w:tc>
          <w:tcPr>
            <w:tcW w:w="521" w:type="pct"/>
            <w:shd w:val="clear" w:color="auto" w:fill="auto"/>
          </w:tcPr>
          <w:p w14:paraId="64FF5679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1217" w:type="pct"/>
            <w:shd w:val="clear" w:color="auto" w:fill="auto"/>
          </w:tcPr>
          <w:p w14:paraId="32A5421D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08E62A6E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</w:tr>
      <w:tr w:rsidR="003F2845" w14:paraId="472DF871" w14:textId="77777777" w:rsidTr="00B43230">
        <w:trPr>
          <w:trHeight w:val="360"/>
        </w:trPr>
        <w:tc>
          <w:tcPr>
            <w:tcW w:w="295" w:type="pct"/>
            <w:shd w:val="clear" w:color="auto" w:fill="auto"/>
            <w:hideMark/>
          </w:tcPr>
          <w:p w14:paraId="09C98318" w14:textId="77777777" w:rsidR="003F2845" w:rsidRPr="00342FB6" w:rsidRDefault="003F2845" w:rsidP="00A34F52">
            <w:pPr>
              <w:spacing w:before="60" w:after="60"/>
              <w:ind w:left="144" w:right="144"/>
              <w:jc w:val="center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1.4</w:t>
            </w:r>
          </w:p>
        </w:tc>
        <w:tc>
          <w:tcPr>
            <w:tcW w:w="2290" w:type="pct"/>
            <w:shd w:val="clear" w:color="auto" w:fill="auto"/>
            <w:hideMark/>
          </w:tcPr>
          <w:p w14:paraId="14E029E7" w14:textId="77777777" w:rsidR="00B43230" w:rsidRPr="00342FB6" w:rsidRDefault="003F2845" w:rsidP="00B43230">
            <w:pPr>
              <w:spacing w:before="60"/>
              <w:ind w:left="144" w:right="144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 xml:space="preserve">Möjlighet till rensning och inspektion </w:t>
            </w:r>
          </w:p>
          <w:p w14:paraId="12B6F435" w14:textId="18A5349D" w:rsidR="003F2845" w:rsidRPr="00342FB6" w:rsidRDefault="003F2845" w:rsidP="00B43230">
            <w:pPr>
              <w:spacing w:after="60"/>
              <w:ind w:left="144" w:right="144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(BBR 5:428)</w:t>
            </w:r>
          </w:p>
        </w:tc>
        <w:tc>
          <w:tcPr>
            <w:tcW w:w="521" w:type="pct"/>
            <w:shd w:val="clear" w:color="auto" w:fill="auto"/>
          </w:tcPr>
          <w:p w14:paraId="0FC354FC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1217" w:type="pct"/>
            <w:shd w:val="clear" w:color="auto" w:fill="auto"/>
          </w:tcPr>
          <w:p w14:paraId="539FFA76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3B5857D2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</w:tr>
      <w:tr w:rsidR="003F2845" w14:paraId="075C57DF" w14:textId="77777777" w:rsidTr="00B43230">
        <w:trPr>
          <w:trHeight w:val="360"/>
        </w:trPr>
        <w:tc>
          <w:tcPr>
            <w:tcW w:w="295" w:type="pct"/>
            <w:shd w:val="clear" w:color="auto" w:fill="auto"/>
            <w:hideMark/>
          </w:tcPr>
          <w:p w14:paraId="49A0E922" w14:textId="77777777" w:rsidR="003F2845" w:rsidRPr="00342FB6" w:rsidRDefault="003F2845" w:rsidP="00A34F52">
            <w:pPr>
              <w:spacing w:before="60" w:after="60"/>
              <w:ind w:left="144" w:right="144"/>
              <w:jc w:val="center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1.5</w:t>
            </w:r>
          </w:p>
        </w:tc>
        <w:tc>
          <w:tcPr>
            <w:tcW w:w="2290" w:type="pct"/>
            <w:shd w:val="clear" w:color="auto" w:fill="auto"/>
            <w:hideMark/>
          </w:tcPr>
          <w:p w14:paraId="3D1C8E46" w14:textId="46160205" w:rsidR="003F2845" w:rsidRPr="00342FB6" w:rsidRDefault="003119C0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  <w:r w:rsidRPr="003119C0">
              <w:rPr>
                <w:rFonts w:ascii="Garamond" w:eastAsia="Garamond" w:hAnsi="Garamond"/>
                <w:sz w:val="20"/>
              </w:rPr>
              <w:t>Takskyddsanordningar (BBR 8:24)</w:t>
            </w:r>
          </w:p>
        </w:tc>
        <w:tc>
          <w:tcPr>
            <w:tcW w:w="521" w:type="pct"/>
            <w:shd w:val="clear" w:color="auto" w:fill="auto"/>
          </w:tcPr>
          <w:p w14:paraId="0B8AF3DE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1217" w:type="pct"/>
            <w:shd w:val="clear" w:color="auto" w:fill="auto"/>
          </w:tcPr>
          <w:p w14:paraId="6CBA365B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3EC42F6E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</w:tr>
      <w:tr w:rsidR="003F2845" w14:paraId="227B8190" w14:textId="77777777" w:rsidTr="00B43230">
        <w:trPr>
          <w:trHeight w:val="360"/>
        </w:trPr>
        <w:tc>
          <w:tcPr>
            <w:tcW w:w="295" w:type="pct"/>
            <w:shd w:val="clear" w:color="auto" w:fill="auto"/>
            <w:hideMark/>
          </w:tcPr>
          <w:p w14:paraId="7CA3AF5E" w14:textId="77777777" w:rsidR="003F2845" w:rsidRPr="00342FB6" w:rsidRDefault="003F2845" w:rsidP="00A34F52">
            <w:pPr>
              <w:spacing w:before="60" w:after="60"/>
              <w:ind w:left="144" w:right="144"/>
              <w:jc w:val="center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1.6</w:t>
            </w:r>
          </w:p>
        </w:tc>
        <w:tc>
          <w:tcPr>
            <w:tcW w:w="2290" w:type="pct"/>
            <w:shd w:val="clear" w:color="auto" w:fill="auto"/>
            <w:hideMark/>
          </w:tcPr>
          <w:p w14:paraId="2E8BB38B" w14:textId="3C6D3858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CE-märkt produkt eller motsvarande (BBR</w:t>
            </w:r>
            <w:r w:rsidR="00B43230" w:rsidRPr="00342FB6">
              <w:rPr>
                <w:rFonts w:ascii="Garamond" w:eastAsia="Garamond" w:hAnsi="Garamond"/>
                <w:sz w:val="20"/>
              </w:rPr>
              <w:t xml:space="preserve"> </w:t>
            </w:r>
            <w:r w:rsidRPr="00342FB6">
              <w:rPr>
                <w:rFonts w:ascii="Garamond" w:eastAsia="Garamond" w:hAnsi="Garamond"/>
                <w:sz w:val="20"/>
              </w:rPr>
              <w:t>1:4)</w:t>
            </w:r>
          </w:p>
        </w:tc>
        <w:tc>
          <w:tcPr>
            <w:tcW w:w="521" w:type="pct"/>
            <w:shd w:val="clear" w:color="auto" w:fill="auto"/>
          </w:tcPr>
          <w:p w14:paraId="4073A1DB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1217" w:type="pct"/>
            <w:shd w:val="clear" w:color="auto" w:fill="auto"/>
          </w:tcPr>
          <w:p w14:paraId="2F15178A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5734DFD3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</w:tr>
      <w:tr w:rsidR="003F2845" w14:paraId="66D7E477" w14:textId="77777777" w:rsidTr="00B43230">
        <w:trPr>
          <w:trHeight w:val="360"/>
        </w:trPr>
        <w:tc>
          <w:tcPr>
            <w:tcW w:w="295" w:type="pct"/>
            <w:shd w:val="clear" w:color="auto" w:fill="auto"/>
            <w:hideMark/>
          </w:tcPr>
          <w:p w14:paraId="772637F8" w14:textId="77777777" w:rsidR="003F2845" w:rsidRPr="00342FB6" w:rsidRDefault="003F2845" w:rsidP="00A34F52">
            <w:pPr>
              <w:spacing w:before="60" w:after="60"/>
              <w:ind w:left="144" w:right="144"/>
              <w:jc w:val="center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1.7</w:t>
            </w:r>
          </w:p>
        </w:tc>
        <w:tc>
          <w:tcPr>
            <w:tcW w:w="2290" w:type="pct"/>
            <w:shd w:val="clear" w:color="auto" w:fill="auto"/>
            <w:hideMark/>
          </w:tcPr>
          <w:p w14:paraId="103E09F3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Installerad enligt installationsanvisning</w:t>
            </w:r>
          </w:p>
        </w:tc>
        <w:tc>
          <w:tcPr>
            <w:tcW w:w="521" w:type="pct"/>
            <w:shd w:val="clear" w:color="auto" w:fill="auto"/>
          </w:tcPr>
          <w:p w14:paraId="371075A3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1217" w:type="pct"/>
            <w:shd w:val="clear" w:color="auto" w:fill="auto"/>
          </w:tcPr>
          <w:p w14:paraId="0D7DB733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2AE9CFDC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</w:tr>
      <w:tr w:rsidR="003F2845" w14:paraId="303C9C8C" w14:textId="77777777" w:rsidTr="00B43230">
        <w:trPr>
          <w:trHeight w:val="360"/>
        </w:trPr>
        <w:tc>
          <w:tcPr>
            <w:tcW w:w="295" w:type="pct"/>
            <w:shd w:val="clear" w:color="auto" w:fill="auto"/>
            <w:hideMark/>
          </w:tcPr>
          <w:p w14:paraId="03649641" w14:textId="77777777" w:rsidR="003F2845" w:rsidRPr="00342FB6" w:rsidRDefault="003F2845" w:rsidP="00A34F52">
            <w:pPr>
              <w:spacing w:before="60" w:after="60"/>
              <w:ind w:left="144" w:right="144"/>
              <w:jc w:val="center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>1.8</w:t>
            </w:r>
          </w:p>
        </w:tc>
        <w:tc>
          <w:tcPr>
            <w:tcW w:w="2290" w:type="pct"/>
            <w:shd w:val="clear" w:color="auto" w:fill="auto"/>
            <w:hideMark/>
          </w:tcPr>
          <w:p w14:paraId="44E4FA1A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  <w:r w:rsidRPr="00342FB6">
              <w:rPr>
                <w:rFonts w:ascii="Garamond" w:eastAsia="Garamond" w:hAnsi="Garamond"/>
                <w:sz w:val="20"/>
              </w:rPr>
              <w:t xml:space="preserve">Godkänt protokoll från installationsbesiktning utförd av skorstensfejarmästare/sotare </w:t>
            </w:r>
          </w:p>
          <w:p w14:paraId="1F5BA405" w14:textId="44F9F795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i/>
                <w:sz w:val="20"/>
              </w:rPr>
            </w:pPr>
            <w:r w:rsidRPr="00342FB6">
              <w:rPr>
                <w:rFonts w:ascii="Garamond" w:eastAsia="Garamond" w:hAnsi="Garamond"/>
                <w:i/>
                <w:sz w:val="20"/>
              </w:rPr>
              <w:t xml:space="preserve">Kopia till </w:t>
            </w:r>
            <w:r w:rsidR="003119C0">
              <w:rPr>
                <w:rFonts w:ascii="Garamond" w:eastAsia="Garamond" w:hAnsi="Garamond"/>
                <w:i/>
                <w:sz w:val="20"/>
              </w:rPr>
              <w:t>samhälls</w:t>
            </w:r>
            <w:r w:rsidRPr="00342FB6">
              <w:rPr>
                <w:rFonts w:ascii="Garamond" w:eastAsia="Garamond" w:hAnsi="Garamond"/>
                <w:i/>
                <w:sz w:val="20"/>
              </w:rPr>
              <w:t>byggnadsnämnden</w:t>
            </w:r>
          </w:p>
        </w:tc>
        <w:tc>
          <w:tcPr>
            <w:tcW w:w="521" w:type="pct"/>
            <w:shd w:val="clear" w:color="auto" w:fill="auto"/>
          </w:tcPr>
          <w:p w14:paraId="19B00EDD" w14:textId="77777777" w:rsidR="003F2845" w:rsidRPr="00342FB6" w:rsidRDefault="003F2845" w:rsidP="005A7920">
            <w:pPr>
              <w:spacing w:before="60" w:after="60"/>
              <w:ind w:left="144" w:right="144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1217" w:type="pct"/>
            <w:shd w:val="clear" w:color="auto" w:fill="auto"/>
          </w:tcPr>
          <w:p w14:paraId="1236ECDC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60296CB7" w14:textId="77777777" w:rsidR="003F2845" w:rsidRPr="00342FB6" w:rsidRDefault="003F2845" w:rsidP="005A7920">
            <w:pPr>
              <w:spacing w:before="60" w:after="60"/>
              <w:ind w:left="144" w:right="144"/>
              <w:jc w:val="right"/>
              <w:rPr>
                <w:rFonts w:ascii="Garamond" w:eastAsia="Garamond" w:hAnsi="Garamond"/>
                <w:sz w:val="20"/>
              </w:rPr>
            </w:pPr>
          </w:p>
        </w:tc>
      </w:tr>
    </w:tbl>
    <w:p w14:paraId="6C25379F" w14:textId="77777777" w:rsidR="003F2845" w:rsidRPr="003F2845" w:rsidRDefault="003F2845" w:rsidP="00002DE5">
      <w:pPr>
        <w:pStyle w:val="Avslutandetext"/>
        <w:ind w:left="0"/>
        <w:jc w:val="left"/>
        <w:rPr>
          <w:rFonts w:ascii="Calibri Light" w:hAnsi="Calibri Light"/>
          <w:color w:val="auto"/>
        </w:rPr>
      </w:pPr>
      <w:r>
        <w:rPr>
          <w:color w:val="auto"/>
        </w:rPr>
        <w:t>Skriv under när arbetet är klart!</w:t>
      </w:r>
    </w:p>
    <w:p w14:paraId="6AD3C5F8" w14:textId="77777777" w:rsidR="003F2845" w:rsidRPr="00F91FA4" w:rsidRDefault="003F2845" w:rsidP="00002DE5">
      <w:pPr>
        <w:pStyle w:val="Avslutandetext"/>
        <w:ind w:left="0"/>
        <w:jc w:val="left"/>
        <w:rPr>
          <w:color w:val="auto"/>
        </w:rPr>
      </w:pPr>
      <w:r>
        <w:rPr>
          <w:color w:val="auto"/>
        </w:rPr>
        <w:t>Härmed intygas att samtliga kontroller har utförts och godkänts i enlighet med kontrollplanen. Begäran om slutbesked.</w:t>
      </w:r>
    </w:p>
    <w:p w14:paraId="595EBAFF" w14:textId="77777777" w:rsidR="003F2845" w:rsidRDefault="003F2845" w:rsidP="003F2845">
      <w:pPr>
        <w:pStyle w:val="Avslutandetext"/>
        <w:spacing w:before="0"/>
        <w:jc w:val="left"/>
        <w:rPr>
          <w:color w:val="auto"/>
          <w:sz w:val="16"/>
          <w:szCs w:val="16"/>
        </w:rPr>
      </w:pPr>
    </w:p>
    <w:p w14:paraId="6DEC6F40" w14:textId="77777777" w:rsidR="008B4BF9" w:rsidRPr="006F3865" w:rsidRDefault="008B4BF9" w:rsidP="008B4BF9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color w:val="auto"/>
          <w:sz w:val="16"/>
          <w:szCs w:val="16"/>
        </w:rPr>
      </w:pPr>
    </w:p>
    <w:p w14:paraId="2274D314" w14:textId="77777777" w:rsidR="008B4BF9" w:rsidRPr="004700C0" w:rsidRDefault="008B4BF9" w:rsidP="008B4BF9">
      <w:pPr>
        <w:pStyle w:val="Avslutandetext"/>
        <w:spacing w:before="0"/>
        <w:ind w:left="0"/>
        <w:jc w:val="left"/>
        <w:rPr>
          <w:color w:val="auto"/>
          <w:sz w:val="18"/>
          <w:szCs w:val="16"/>
        </w:rPr>
      </w:pPr>
      <w:r w:rsidRPr="004700C0">
        <w:rPr>
          <w:color w:val="auto"/>
          <w:sz w:val="18"/>
          <w:szCs w:val="16"/>
        </w:rPr>
        <w:t>Ort och datum</w:t>
      </w:r>
    </w:p>
    <w:p w14:paraId="76D25E3C" w14:textId="77777777" w:rsidR="008B4BF9" w:rsidRPr="006F3865" w:rsidRDefault="008B4BF9" w:rsidP="008B4BF9">
      <w:pPr>
        <w:pStyle w:val="Avslutandetext"/>
        <w:spacing w:before="0"/>
        <w:ind w:left="0"/>
        <w:jc w:val="left"/>
        <w:rPr>
          <w:color w:val="auto"/>
          <w:sz w:val="16"/>
          <w:szCs w:val="16"/>
        </w:rPr>
      </w:pPr>
    </w:p>
    <w:p w14:paraId="7F7617EF" w14:textId="77777777" w:rsidR="008B4BF9" w:rsidRPr="006F3865" w:rsidRDefault="008B4BF9" w:rsidP="008B4BF9">
      <w:pPr>
        <w:pStyle w:val="Avslutandetext"/>
        <w:spacing w:before="0"/>
        <w:ind w:left="0"/>
        <w:jc w:val="left"/>
        <w:rPr>
          <w:color w:val="auto"/>
          <w:sz w:val="16"/>
          <w:szCs w:val="16"/>
        </w:rPr>
      </w:pPr>
    </w:p>
    <w:p w14:paraId="70811AA4" w14:textId="77777777" w:rsidR="008B4BF9" w:rsidRPr="006F3865" w:rsidRDefault="008B4BF9" w:rsidP="008B4BF9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color w:val="auto"/>
          <w:sz w:val="16"/>
          <w:szCs w:val="16"/>
        </w:rPr>
      </w:pPr>
    </w:p>
    <w:p w14:paraId="2A4DD5FB" w14:textId="23E7F84C" w:rsidR="003F2845" w:rsidRDefault="008B4BF9" w:rsidP="00002DE5">
      <w:pPr>
        <w:pStyle w:val="Avslutandetext"/>
        <w:spacing w:before="0"/>
        <w:ind w:left="0"/>
        <w:jc w:val="left"/>
        <w:rPr>
          <w:color w:val="auto"/>
          <w:sz w:val="24"/>
          <w:szCs w:val="24"/>
        </w:rPr>
      </w:pPr>
      <w:r w:rsidRPr="004700C0">
        <w:rPr>
          <w:color w:val="auto"/>
          <w:sz w:val="18"/>
          <w:szCs w:val="16"/>
        </w:rPr>
        <w:t xml:space="preserve">Byggherrens underskrift </w:t>
      </w:r>
      <w:r w:rsidRPr="004700C0">
        <w:rPr>
          <w:color w:val="auto"/>
          <w:sz w:val="18"/>
          <w:szCs w:val="16"/>
        </w:rPr>
        <w:tab/>
      </w:r>
      <w:r w:rsidR="006E38BB">
        <w:rPr>
          <w:color w:val="auto"/>
          <w:sz w:val="24"/>
          <w:szCs w:val="24"/>
        </w:rPr>
        <w:tab/>
      </w:r>
      <w:r w:rsidR="006E38BB">
        <w:rPr>
          <w:color w:val="auto"/>
          <w:sz w:val="24"/>
          <w:szCs w:val="24"/>
        </w:rPr>
        <w:tab/>
      </w:r>
    </w:p>
    <w:p w14:paraId="0716BEDA" w14:textId="36F0DD1C" w:rsidR="003F2845" w:rsidRPr="00D7103B" w:rsidRDefault="003F2845" w:rsidP="003F2845">
      <w:pPr>
        <w:spacing w:line="204" w:lineRule="exact"/>
        <w:ind w:left="360" w:right="3489"/>
        <w:rPr>
          <w:rFonts w:ascii="Georgia" w:eastAsia="Georgia" w:hAnsi="Georgia"/>
          <w:color w:val="000000"/>
          <w:sz w:val="18"/>
        </w:rPr>
      </w:pPr>
    </w:p>
    <w:tbl>
      <w:tblPr>
        <w:tblW w:w="13115" w:type="dxa"/>
        <w:tblLook w:val="01E0" w:firstRow="1" w:lastRow="1" w:firstColumn="1" w:lastColumn="1" w:noHBand="0" w:noVBand="0"/>
      </w:tblPr>
      <w:tblGrid>
        <w:gridCol w:w="8755"/>
        <w:gridCol w:w="4360"/>
      </w:tblGrid>
      <w:tr w:rsidR="00027C6F" w:rsidRPr="00074AED" w14:paraId="532CDF96" w14:textId="77777777" w:rsidTr="00027C6F">
        <w:tc>
          <w:tcPr>
            <w:tcW w:w="8755" w:type="dxa"/>
          </w:tcPr>
          <w:p w14:paraId="1509197E" w14:textId="77777777" w:rsidR="00027C6F" w:rsidRDefault="00027C6F" w:rsidP="00027C6F">
            <w:pPr>
              <w:tabs>
                <w:tab w:val="right" w:pos="8505"/>
              </w:tabs>
              <w:rPr>
                <w:smallCaps/>
                <w:sz w:val="20"/>
              </w:rPr>
            </w:pPr>
          </w:p>
          <w:p w14:paraId="0EA45B4F" w14:textId="236FD9F4" w:rsidR="00D87B91" w:rsidRPr="00074AED" w:rsidRDefault="00D87B91" w:rsidP="00027C6F">
            <w:pPr>
              <w:tabs>
                <w:tab w:val="right" w:pos="8505"/>
              </w:tabs>
              <w:rPr>
                <w:smallCaps/>
                <w:sz w:val="20"/>
              </w:rPr>
            </w:pPr>
          </w:p>
        </w:tc>
        <w:tc>
          <w:tcPr>
            <w:tcW w:w="4360" w:type="dxa"/>
          </w:tcPr>
          <w:p w14:paraId="524F9C52" w14:textId="77777777" w:rsidR="00027C6F" w:rsidRPr="00074AED" w:rsidRDefault="00027C6F" w:rsidP="00027C6F">
            <w:pPr>
              <w:tabs>
                <w:tab w:val="right" w:pos="8505"/>
              </w:tabs>
              <w:jc w:val="right"/>
              <w:rPr>
                <w:smallCaps/>
                <w:sz w:val="20"/>
              </w:rPr>
            </w:pPr>
            <w:r w:rsidRPr="00074AED">
              <w:rPr>
                <w:smallCaps/>
                <w:sz w:val="20"/>
              </w:rPr>
              <w:t>2015-12-08</w:t>
            </w:r>
          </w:p>
        </w:tc>
      </w:tr>
    </w:tbl>
    <w:p w14:paraId="685E4316" w14:textId="77777777" w:rsidR="00C20082" w:rsidRPr="00A373EE" w:rsidRDefault="00C20082" w:rsidP="00E77AA6">
      <w:pPr>
        <w:pStyle w:val="Liststycke"/>
        <w:tabs>
          <w:tab w:val="right" w:pos="8505"/>
        </w:tabs>
        <w:rPr>
          <w:rFonts w:ascii="Georgia" w:hAnsi="Georgia"/>
          <w:sz w:val="22"/>
          <w:szCs w:val="22"/>
        </w:rPr>
      </w:pPr>
    </w:p>
    <w:sectPr w:rsidR="00C20082" w:rsidRPr="00A373EE" w:rsidSect="00F12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567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8994" w14:textId="77777777" w:rsidR="00C217BF" w:rsidRDefault="00C217BF">
      <w:r>
        <w:separator/>
      </w:r>
    </w:p>
  </w:endnote>
  <w:endnote w:type="continuationSeparator" w:id="0">
    <w:p w14:paraId="25ACEFF2" w14:textId="77777777" w:rsidR="00C217BF" w:rsidRDefault="00C2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390E" w14:textId="77777777" w:rsidR="00E77AA6" w:rsidRDefault="00E77A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7D25" w14:textId="77777777" w:rsidR="00E77AA6" w:rsidRDefault="00E77AA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8BD8" w14:textId="77777777" w:rsidR="000F3CAB" w:rsidRDefault="000F3CAB" w:rsidP="006174CA">
    <w:pPr>
      <w:pStyle w:val="Rubrik2"/>
      <w:tabs>
        <w:tab w:val="left" w:pos="4200"/>
        <w:tab w:val="left" w:pos="7088"/>
      </w:tabs>
    </w:pPr>
    <w:r>
      <w:tab/>
    </w:r>
    <w:r>
      <w:tab/>
    </w:r>
    <w:r>
      <w:tab/>
    </w:r>
  </w:p>
  <w:p w14:paraId="703A9C42" w14:textId="77777777" w:rsidR="000F3CAB" w:rsidRDefault="000F3CAB" w:rsidP="006174CA">
    <w:pPr>
      <w:pStyle w:val="Sidfot"/>
      <w:pBdr>
        <w:bottom w:val="single" w:sz="4" w:space="1" w:color="auto"/>
      </w:pBdr>
      <w:jc w:val="center"/>
      <w:rPr>
        <w:rFonts w:ascii="Georgia" w:hAnsi="Georgi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A867" w14:textId="77777777" w:rsidR="00C217BF" w:rsidRDefault="00C217BF">
      <w:r>
        <w:separator/>
      </w:r>
    </w:p>
  </w:footnote>
  <w:footnote w:type="continuationSeparator" w:id="0">
    <w:p w14:paraId="064247F4" w14:textId="77777777" w:rsidR="00C217BF" w:rsidRDefault="00C2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E944" w14:textId="77777777" w:rsidR="00E77AA6" w:rsidRDefault="00E77A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CBE3" w14:textId="77777777" w:rsidR="000F3CAB" w:rsidRDefault="000F3CAB">
    <w:pPr>
      <w:pStyle w:val="Sidhuvud"/>
      <w:tabs>
        <w:tab w:val="clear" w:pos="4536"/>
        <w:tab w:val="clear" w:pos="9072"/>
        <w:tab w:val="left" w:pos="4820"/>
        <w:tab w:val="right" w:pos="9639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4E14" w14:textId="23B0D318" w:rsidR="000F3CAB" w:rsidRDefault="00E77AA6">
    <w:pPr>
      <w:pStyle w:val="Sidhuvud"/>
      <w:tabs>
        <w:tab w:val="clear" w:pos="4536"/>
        <w:tab w:val="clear" w:pos="9072"/>
        <w:tab w:val="center" w:pos="5103"/>
        <w:tab w:val="right" w:pos="9639"/>
      </w:tabs>
    </w:pPr>
    <w:sdt>
      <w:sdtPr>
        <w:id w:val="1821462393"/>
        <w:docPartObj>
          <w:docPartGallery w:val="Watermarks"/>
          <w:docPartUnique/>
        </w:docPartObj>
      </w:sdtPr>
      <w:sdtContent>
        <w:r>
          <w:pict w14:anchorId="207FF4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sdtContent>
    </w:sdt>
    <w:r w:rsidR="000F3C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829"/>
    <w:multiLevelType w:val="hybridMultilevel"/>
    <w:tmpl w:val="7A6E6FE4"/>
    <w:lvl w:ilvl="0" w:tplc="041D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F9C0553"/>
    <w:multiLevelType w:val="hybridMultilevel"/>
    <w:tmpl w:val="CB4E14F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8C7C74"/>
    <w:multiLevelType w:val="hybridMultilevel"/>
    <w:tmpl w:val="A1723F7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E75A94"/>
    <w:multiLevelType w:val="hybridMultilevel"/>
    <w:tmpl w:val="C7BE6FB6"/>
    <w:lvl w:ilvl="0" w:tplc="726AC644">
      <w:numFmt w:val="bullet"/>
      <w:lvlText w:val="-"/>
      <w:lvlJc w:val="left"/>
      <w:pPr>
        <w:ind w:left="864" w:hanging="360"/>
      </w:pPr>
      <w:rPr>
        <w:rFonts w:ascii="Garamond" w:eastAsia="Calibri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E4F7D5B"/>
    <w:multiLevelType w:val="hybridMultilevel"/>
    <w:tmpl w:val="AEFA583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721FCB"/>
    <w:multiLevelType w:val="hybridMultilevel"/>
    <w:tmpl w:val="7570B222"/>
    <w:lvl w:ilvl="0" w:tplc="F2FE953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0149"/>
    <w:multiLevelType w:val="hybridMultilevel"/>
    <w:tmpl w:val="0EB813D2"/>
    <w:lvl w:ilvl="0" w:tplc="3F169790">
      <w:start w:val="201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CB6041"/>
    <w:multiLevelType w:val="hybridMultilevel"/>
    <w:tmpl w:val="E0D4E38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B16238"/>
    <w:multiLevelType w:val="hybridMultilevel"/>
    <w:tmpl w:val="B7828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70F2434"/>
    <w:multiLevelType w:val="hybridMultilevel"/>
    <w:tmpl w:val="214E1E18"/>
    <w:lvl w:ilvl="0" w:tplc="C9D2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24495"/>
    <w:multiLevelType w:val="hybridMultilevel"/>
    <w:tmpl w:val="7272161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A132A5"/>
    <w:multiLevelType w:val="hybridMultilevel"/>
    <w:tmpl w:val="66EE1E20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4102866">
    <w:abstractNumId w:val="9"/>
  </w:num>
  <w:num w:numId="2" w16cid:durableId="1980111204">
    <w:abstractNumId w:val="5"/>
  </w:num>
  <w:num w:numId="3" w16cid:durableId="977994995">
    <w:abstractNumId w:val="6"/>
  </w:num>
  <w:num w:numId="4" w16cid:durableId="1792094881">
    <w:abstractNumId w:val="7"/>
  </w:num>
  <w:num w:numId="5" w16cid:durableId="1687319419">
    <w:abstractNumId w:val="4"/>
  </w:num>
  <w:num w:numId="6" w16cid:durableId="882134224">
    <w:abstractNumId w:val="3"/>
  </w:num>
  <w:num w:numId="7" w16cid:durableId="1927810322">
    <w:abstractNumId w:val="3"/>
  </w:num>
  <w:num w:numId="8" w16cid:durableId="233971626">
    <w:abstractNumId w:val="10"/>
  </w:num>
  <w:num w:numId="9" w16cid:durableId="1047801744">
    <w:abstractNumId w:val="0"/>
  </w:num>
  <w:num w:numId="10" w16cid:durableId="583536839">
    <w:abstractNumId w:val="1"/>
  </w:num>
  <w:num w:numId="11" w16cid:durableId="1666668601">
    <w:abstractNumId w:val="11"/>
  </w:num>
  <w:num w:numId="12" w16cid:durableId="1840579513">
    <w:abstractNumId w:val="2"/>
  </w:num>
  <w:num w:numId="13" w16cid:durableId="85268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B9"/>
    <w:rsid w:val="00002C2A"/>
    <w:rsid w:val="00002DE5"/>
    <w:rsid w:val="00027C6F"/>
    <w:rsid w:val="0006609B"/>
    <w:rsid w:val="00074AED"/>
    <w:rsid w:val="000C5B20"/>
    <w:rsid w:val="000D4643"/>
    <w:rsid w:val="000D7FB7"/>
    <w:rsid w:val="000F3CAB"/>
    <w:rsid w:val="00140DB9"/>
    <w:rsid w:val="0017527F"/>
    <w:rsid w:val="001A26B0"/>
    <w:rsid w:val="001A687E"/>
    <w:rsid w:val="00204DC1"/>
    <w:rsid w:val="002616EB"/>
    <w:rsid w:val="00270E69"/>
    <w:rsid w:val="002D1859"/>
    <w:rsid w:val="002E1AE3"/>
    <w:rsid w:val="003119C0"/>
    <w:rsid w:val="00312B3A"/>
    <w:rsid w:val="00342EC4"/>
    <w:rsid w:val="00342FB6"/>
    <w:rsid w:val="003554C2"/>
    <w:rsid w:val="00366F6D"/>
    <w:rsid w:val="003A4677"/>
    <w:rsid w:val="003D7D0B"/>
    <w:rsid w:val="003E781E"/>
    <w:rsid w:val="003F2845"/>
    <w:rsid w:val="0044322C"/>
    <w:rsid w:val="00455737"/>
    <w:rsid w:val="0047011E"/>
    <w:rsid w:val="00483116"/>
    <w:rsid w:val="004B1711"/>
    <w:rsid w:val="0050644A"/>
    <w:rsid w:val="00507EF0"/>
    <w:rsid w:val="00523C66"/>
    <w:rsid w:val="0056557A"/>
    <w:rsid w:val="005A7920"/>
    <w:rsid w:val="00607C44"/>
    <w:rsid w:val="006174CA"/>
    <w:rsid w:val="00624973"/>
    <w:rsid w:val="006660EE"/>
    <w:rsid w:val="006E38BB"/>
    <w:rsid w:val="007022AE"/>
    <w:rsid w:val="00756FCB"/>
    <w:rsid w:val="007B451F"/>
    <w:rsid w:val="007D76BA"/>
    <w:rsid w:val="007E55FB"/>
    <w:rsid w:val="007F32AD"/>
    <w:rsid w:val="00813732"/>
    <w:rsid w:val="00841C74"/>
    <w:rsid w:val="008717CE"/>
    <w:rsid w:val="0088318A"/>
    <w:rsid w:val="008B4BF9"/>
    <w:rsid w:val="008B781F"/>
    <w:rsid w:val="008D62A5"/>
    <w:rsid w:val="009144EB"/>
    <w:rsid w:val="009315F1"/>
    <w:rsid w:val="00973FF3"/>
    <w:rsid w:val="009B52BB"/>
    <w:rsid w:val="009B63A4"/>
    <w:rsid w:val="009E4F41"/>
    <w:rsid w:val="009F2998"/>
    <w:rsid w:val="009F4674"/>
    <w:rsid w:val="00A34F52"/>
    <w:rsid w:val="00A373EE"/>
    <w:rsid w:val="00A62E36"/>
    <w:rsid w:val="00AD56AC"/>
    <w:rsid w:val="00AF2D72"/>
    <w:rsid w:val="00B43230"/>
    <w:rsid w:val="00B718C3"/>
    <w:rsid w:val="00B81518"/>
    <w:rsid w:val="00B96189"/>
    <w:rsid w:val="00BC6BAC"/>
    <w:rsid w:val="00BD5137"/>
    <w:rsid w:val="00C01CDE"/>
    <w:rsid w:val="00C05A3B"/>
    <w:rsid w:val="00C20082"/>
    <w:rsid w:val="00C217BF"/>
    <w:rsid w:val="00C64490"/>
    <w:rsid w:val="00D03150"/>
    <w:rsid w:val="00D11149"/>
    <w:rsid w:val="00D57705"/>
    <w:rsid w:val="00D7103B"/>
    <w:rsid w:val="00D87B91"/>
    <w:rsid w:val="00DF65D9"/>
    <w:rsid w:val="00DF6F18"/>
    <w:rsid w:val="00E07057"/>
    <w:rsid w:val="00E412E5"/>
    <w:rsid w:val="00E77AA6"/>
    <w:rsid w:val="00E940B7"/>
    <w:rsid w:val="00E9568A"/>
    <w:rsid w:val="00E95871"/>
    <w:rsid w:val="00EA051C"/>
    <w:rsid w:val="00EC602A"/>
    <w:rsid w:val="00ED3459"/>
    <w:rsid w:val="00EF7BF3"/>
    <w:rsid w:val="00F013ED"/>
    <w:rsid w:val="00F1227A"/>
    <w:rsid w:val="00F21702"/>
    <w:rsid w:val="00F6265E"/>
    <w:rsid w:val="00F67FE7"/>
    <w:rsid w:val="00F91FA4"/>
    <w:rsid w:val="00FA6F1C"/>
    <w:rsid w:val="00FB2640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FB7AA"/>
  <w15:chartTrackingRefBased/>
  <w15:docId w15:val="{DF5656F2-558C-4AB4-BB8C-75C0B3B7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964"/>
      </w:tabs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cap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Geneva" w:hAnsi="Geneva"/>
    </w:rPr>
  </w:style>
  <w:style w:type="paragraph" w:styleId="Indragetstycke">
    <w:name w:val="Block Text"/>
    <w:basedOn w:val="Normal"/>
    <w:semiHidden/>
    <w:pPr>
      <w:tabs>
        <w:tab w:val="left" w:pos="5387"/>
        <w:tab w:val="left" w:pos="9480"/>
        <w:tab w:val="left" w:pos="9600"/>
      </w:tabs>
      <w:ind w:left="5387" w:right="159"/>
      <w:jc w:val="center"/>
    </w:pPr>
    <w:rPr>
      <w:rFonts w:ascii="Times New Roman" w:hAnsi="Times New Roman"/>
      <w:b/>
      <w:bCs/>
      <w:caps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D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0DB9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841C74"/>
    <w:rPr>
      <w:rFonts w:ascii="Times" w:hAnsi="Times"/>
      <w:sz w:val="24"/>
    </w:rPr>
  </w:style>
  <w:style w:type="character" w:customStyle="1" w:styleId="SidfotChar">
    <w:name w:val="Sidfot Char"/>
    <w:link w:val="Sidfot"/>
    <w:uiPriority w:val="99"/>
    <w:rsid w:val="002D1859"/>
    <w:rPr>
      <w:rFonts w:ascii="Times" w:hAnsi="Times"/>
      <w:sz w:val="24"/>
    </w:rPr>
  </w:style>
  <w:style w:type="character" w:styleId="Hyperlnk">
    <w:name w:val="Hyperlink"/>
    <w:uiPriority w:val="99"/>
    <w:unhideWhenUsed/>
    <w:rsid w:val="006174C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27C6F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character" w:styleId="Betoning">
    <w:name w:val="Emphasis"/>
    <w:qFormat/>
    <w:rsid w:val="00027C6F"/>
    <w:rPr>
      <w:i/>
      <w:iCs/>
    </w:rPr>
  </w:style>
  <w:style w:type="character" w:styleId="Stark">
    <w:name w:val="Strong"/>
    <w:uiPriority w:val="3"/>
    <w:qFormat/>
    <w:rsid w:val="003F2845"/>
    <w:rPr>
      <w:b w:val="0"/>
      <w:bCs w:val="0"/>
      <w:color w:val="F24F4F"/>
    </w:rPr>
  </w:style>
  <w:style w:type="paragraph" w:styleId="Rubrik">
    <w:name w:val="Title"/>
    <w:basedOn w:val="Normal"/>
    <w:next w:val="Normal"/>
    <w:link w:val="RubrikChar"/>
    <w:uiPriority w:val="2"/>
    <w:qFormat/>
    <w:rsid w:val="003F2845"/>
    <w:pPr>
      <w:overflowPunct/>
      <w:autoSpaceDE/>
      <w:autoSpaceDN/>
      <w:adjustRightInd/>
      <w:jc w:val="right"/>
      <w:textAlignment w:val="auto"/>
    </w:pPr>
    <w:rPr>
      <w:rFonts w:ascii="Century Gothic" w:hAnsi="Century Gothic"/>
      <w:color w:val="4C483D"/>
      <w:kern w:val="28"/>
      <w:sz w:val="62"/>
      <w:szCs w:val="62"/>
    </w:rPr>
  </w:style>
  <w:style w:type="character" w:customStyle="1" w:styleId="RubrikChar">
    <w:name w:val="Rubrik Char"/>
    <w:link w:val="Rubrik"/>
    <w:uiPriority w:val="2"/>
    <w:rsid w:val="003F2845"/>
    <w:rPr>
      <w:rFonts w:ascii="Century Gothic" w:hAnsi="Century Gothic"/>
      <w:color w:val="4C483D"/>
      <w:kern w:val="28"/>
      <w:sz w:val="62"/>
      <w:szCs w:val="62"/>
    </w:rPr>
  </w:style>
  <w:style w:type="paragraph" w:styleId="Avslutandetext">
    <w:name w:val="Closing"/>
    <w:basedOn w:val="Normal"/>
    <w:link w:val="AvslutandetextChar"/>
    <w:uiPriority w:val="3"/>
    <w:unhideWhenUsed/>
    <w:qFormat/>
    <w:rsid w:val="003F2845"/>
    <w:pPr>
      <w:overflowPunct/>
      <w:autoSpaceDE/>
      <w:autoSpaceDN/>
      <w:adjustRightInd/>
      <w:spacing w:before="280"/>
      <w:ind w:left="144"/>
      <w:jc w:val="right"/>
      <w:textAlignment w:val="auto"/>
    </w:pPr>
    <w:rPr>
      <w:rFonts w:ascii="Century Gothic" w:hAnsi="Century Gothic"/>
      <w:color w:val="F24F4F"/>
      <w:sz w:val="22"/>
      <w:szCs w:val="22"/>
    </w:rPr>
  </w:style>
  <w:style w:type="character" w:customStyle="1" w:styleId="AvslutandetextChar">
    <w:name w:val="Avslutande text Char"/>
    <w:link w:val="Avslutandetext"/>
    <w:uiPriority w:val="3"/>
    <w:rsid w:val="003F2845"/>
    <w:rPr>
      <w:rFonts w:ascii="Century Gothic" w:hAnsi="Century Gothic"/>
      <w:color w:val="F24F4F"/>
      <w:sz w:val="22"/>
      <w:szCs w:val="22"/>
    </w:rPr>
  </w:style>
  <w:style w:type="paragraph" w:styleId="Ingetavstnd">
    <w:name w:val="No Spacing"/>
    <w:uiPriority w:val="1"/>
    <w:qFormat/>
    <w:rsid w:val="003F2845"/>
    <w:pPr>
      <w:ind w:left="144" w:right="144"/>
    </w:pPr>
    <w:rPr>
      <w:rFonts w:ascii="Garamond" w:eastAsia="Garamond" w:hAnsi="Garamond"/>
      <w:color w:val="4C483D"/>
    </w:rPr>
  </w:style>
  <w:style w:type="paragraph" w:customStyle="1" w:styleId="Fakturatext">
    <w:name w:val="Fakturatext"/>
    <w:basedOn w:val="Normal"/>
    <w:uiPriority w:val="2"/>
    <w:qFormat/>
    <w:rsid w:val="003F2845"/>
    <w:pPr>
      <w:overflowPunct/>
      <w:autoSpaceDE/>
      <w:autoSpaceDN/>
      <w:adjustRightInd/>
      <w:spacing w:after="360"/>
      <w:ind w:left="144" w:right="144"/>
      <w:contextualSpacing/>
      <w:textAlignment w:val="auto"/>
    </w:pPr>
    <w:rPr>
      <w:rFonts w:ascii="Garamond" w:eastAsia="Garamond" w:hAnsi="Garamond"/>
      <w:color w:val="4C483D"/>
      <w:sz w:val="20"/>
    </w:rPr>
  </w:style>
  <w:style w:type="paragraph" w:customStyle="1" w:styleId="Fakturarubrik">
    <w:name w:val="Fakturarubrik"/>
    <w:basedOn w:val="Normal"/>
    <w:next w:val="Fakturatext"/>
    <w:uiPriority w:val="2"/>
    <w:qFormat/>
    <w:rsid w:val="003F2845"/>
    <w:pPr>
      <w:overflowPunct/>
      <w:autoSpaceDE/>
      <w:autoSpaceDN/>
      <w:adjustRightInd/>
      <w:spacing w:before="80" w:after="60"/>
      <w:ind w:left="144" w:right="144"/>
      <w:textAlignment w:val="auto"/>
    </w:pPr>
    <w:rPr>
      <w:rFonts w:ascii="Century Gothic" w:hAnsi="Century Gothic"/>
      <w:color w:val="F24F4F"/>
      <w:sz w:val="20"/>
    </w:rPr>
  </w:style>
  <w:style w:type="paragraph" w:customStyle="1" w:styleId="Tabellutrymme">
    <w:name w:val="Tabellutrymme"/>
    <w:basedOn w:val="Normal"/>
    <w:uiPriority w:val="99"/>
    <w:semiHidden/>
    <w:rsid w:val="003F2845"/>
    <w:pPr>
      <w:overflowPunct/>
      <w:autoSpaceDE/>
      <w:autoSpaceDN/>
      <w:adjustRightInd/>
      <w:spacing w:line="40" w:lineRule="exact"/>
      <w:ind w:left="144" w:right="144"/>
      <w:textAlignment w:val="auto"/>
    </w:pPr>
    <w:rPr>
      <w:rFonts w:ascii="Garamond" w:eastAsia="Garamond" w:hAnsi="Garamond"/>
      <w:noProof/>
      <w:color w:val="4C483D"/>
      <w:sz w:val="4"/>
      <w:szCs w:val="4"/>
    </w:rPr>
  </w:style>
  <w:style w:type="paragraph" w:customStyle="1" w:styleId="Namn">
    <w:name w:val="Namn"/>
    <w:basedOn w:val="Normal"/>
    <w:uiPriority w:val="2"/>
    <w:qFormat/>
    <w:rsid w:val="003F2845"/>
    <w:pPr>
      <w:overflowPunct/>
      <w:autoSpaceDE/>
      <w:autoSpaceDN/>
      <w:adjustRightInd/>
      <w:spacing w:after="60"/>
      <w:ind w:left="144" w:right="144"/>
      <w:textAlignment w:val="auto"/>
    </w:pPr>
    <w:rPr>
      <w:rFonts w:ascii="Century Gothic" w:hAnsi="Century Gothic"/>
      <w:color w:val="F24F4F"/>
      <w:sz w:val="36"/>
      <w:szCs w:val="36"/>
    </w:rPr>
  </w:style>
  <w:style w:type="table" w:customStyle="1" w:styleId="Tabellayout">
    <w:name w:val="Tabellayout"/>
    <w:basedOn w:val="Normaltabell"/>
    <w:uiPriority w:val="99"/>
    <w:rsid w:val="003F2845"/>
    <w:pPr>
      <w:spacing w:before="60"/>
      <w:ind w:left="144" w:right="144"/>
    </w:pPr>
    <w:rPr>
      <w:rFonts w:ascii="Garamond" w:eastAsia="Garamond" w:hAnsi="Garamond"/>
      <w:color w:val="4C483D"/>
    </w:rPr>
    <w:tblPr>
      <w:tblInd w:w="0" w:type="nil"/>
      <w:tblCellMar>
        <w:left w:w="0" w:type="dxa"/>
        <w:right w:w="0" w:type="dxa"/>
      </w:tblCellMar>
    </w:tblPr>
  </w:style>
  <w:style w:type="table" w:customStyle="1" w:styleId="fakturatabell">
    <w:name w:val="fakturatabell"/>
    <w:basedOn w:val="Normaltabell"/>
    <w:uiPriority w:val="99"/>
    <w:rsid w:val="003F2845"/>
    <w:pPr>
      <w:spacing w:before="60" w:after="60"/>
      <w:ind w:left="144" w:right="144"/>
    </w:pPr>
    <w:rPr>
      <w:rFonts w:ascii="Garamond" w:eastAsia="Garamond" w:hAnsi="Garamond"/>
      <w:color w:val="4C483D"/>
    </w:rPr>
    <w:tblPr>
      <w:tblInd w:w="0" w:type="nil"/>
      <w:tblBorders>
        <w:insideH w:val="single" w:sz="4" w:space="0" w:color="9B9482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="Georgia" w:hAnsi="Georgia" w:hint="default"/>
        <w:b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3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935</CharactersWithSpaces>
  <SharedDoc>false</SharedDoc>
  <HLinks>
    <vt:vector size="6" baseType="variant"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mailto:registrator@lysekil.se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Lena Bergqvist</dc:creator>
  <cp:keywords/>
  <cp:lastModifiedBy>Lena Bergqvist</cp:lastModifiedBy>
  <cp:revision>2</cp:revision>
  <cp:lastPrinted>2019-10-22T11:55:00Z</cp:lastPrinted>
  <dcterms:created xsi:type="dcterms:W3CDTF">2023-08-09T14:46:00Z</dcterms:created>
  <dcterms:modified xsi:type="dcterms:W3CDTF">2023-08-09T14:46:00Z</dcterms:modified>
</cp:coreProperties>
</file>